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DDE8A" w14:textId="6F65571F" w:rsidR="00B348BB" w:rsidRPr="003262F2" w:rsidRDefault="00B348BB" w:rsidP="00B348BB">
      <w:pPr>
        <w:pStyle w:val="CRCoverPage"/>
        <w:tabs>
          <w:tab w:val="right" w:pos="9639"/>
        </w:tabs>
        <w:spacing w:after="0"/>
        <w:rPr>
          <w:b/>
          <w:noProof/>
          <w:sz w:val="24"/>
        </w:rPr>
      </w:pPr>
      <w:bookmarkStart w:id="0" w:name="_Hlk144718552"/>
      <w:r w:rsidRPr="00CB2A01">
        <w:rPr>
          <w:b/>
          <w:noProof/>
          <w:sz w:val="24"/>
        </w:rPr>
        <w:t>3GPP TSG RAN Meeting #104</w:t>
      </w:r>
      <w:r w:rsidRPr="003262F2">
        <w:rPr>
          <w:b/>
          <w:noProof/>
          <w:sz w:val="24"/>
        </w:rPr>
        <w:tab/>
        <w:t>RP-2</w:t>
      </w:r>
      <w:r w:rsidRPr="003262F2">
        <w:rPr>
          <w:rFonts w:hint="eastAsia"/>
          <w:b/>
          <w:noProof/>
          <w:sz w:val="24"/>
          <w:lang w:eastAsia="zh-CN"/>
        </w:rPr>
        <w:t>4</w:t>
      </w:r>
      <w:r w:rsidR="000369B5">
        <w:rPr>
          <w:b/>
          <w:noProof/>
          <w:sz w:val="24"/>
        </w:rPr>
        <w:t>1279</w:t>
      </w:r>
    </w:p>
    <w:p w14:paraId="72CF33F7" w14:textId="77777777" w:rsidR="00B348BB" w:rsidRPr="006A45BA" w:rsidRDefault="00B348BB" w:rsidP="00B348BB">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p>
    <w:p w14:paraId="1B0A4066" w14:textId="06FF6423"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369B5">
        <w:rPr>
          <w:rFonts w:ascii="Arial" w:hAnsi="Arial" w:cs="Arial"/>
        </w:rPr>
        <w:t>13.4.22</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210290"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2C66213C" w14:textId="261CCD57" w:rsidR="00316A5B" w:rsidRPr="00316A5B" w:rsidRDefault="00CF5639" w:rsidP="00316A5B">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w:t>
            </w:r>
            <w:r w:rsidR="00316A5B" w:rsidRPr="00316A5B">
              <w:rPr>
                <w:rFonts w:ascii="Arial" w:hAnsi="Arial" w:cs="Arial"/>
                <w:color w:val="00B050"/>
                <w:kern w:val="2"/>
                <w:sz w:val="21"/>
                <w:szCs w:val="22"/>
                <w:lang w:val="en-US" w:eastAsia="ja-JP"/>
              </w:rPr>
              <w:t>%</w:t>
            </w:r>
          </w:p>
          <w:p w14:paraId="0ACDC1BE" w14:textId="578D3255" w:rsidR="00EF657A" w:rsidRPr="00955B10" w:rsidRDefault="00CF5639" w:rsidP="00316A5B">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w:t>
            </w:r>
            <w:r w:rsidR="00316A5B" w:rsidRPr="00316A5B">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10290"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E12C044"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w:t>
      </w:r>
      <w:r w:rsidR="00CF5639">
        <w:rPr>
          <w:rFonts w:ascii="Arial" w:hAnsi="Arial" w:cs="Arial"/>
        </w:rPr>
        <w:t>308</w:t>
      </w:r>
      <w:r w:rsidR="00597110">
        <w:rPr>
          <w:rFonts w:ascii="Arial" w:hAnsi="Arial" w:cs="Arial"/>
        </w:rPr>
        <w:t>1</w:t>
      </w:r>
      <w:r w:rsidRPr="00450E1F">
        <w:rPr>
          <w:rFonts w:ascii="Arial" w:hAnsi="Arial" w:cs="Arial"/>
        </w:rPr>
        <w:t>):</w:t>
      </w:r>
    </w:p>
    <w:p w14:paraId="22AD0E9A" w14:textId="0F7BC9B1" w:rsidR="00EF657A" w:rsidRDefault="00CF5639">
      <w:pPr>
        <w:numPr>
          <w:ilvl w:val="0"/>
          <w:numId w:val="5"/>
        </w:numPr>
        <w:overflowPunct/>
        <w:autoSpaceDE/>
        <w:autoSpaceDN/>
        <w:snapToGrid w:val="0"/>
        <w:spacing w:afterLines="50" w:after="156"/>
        <w:textAlignment w:val="auto"/>
        <w:rPr>
          <w:rFonts w:ascii="Arial" w:hAnsi="Arial" w:cs="Arial"/>
        </w:rPr>
      </w:pPr>
      <w:r w:rsidRPr="007D15F8">
        <w:rPr>
          <w:rFonts w:ascii="Arial" w:hAnsi="Arial" w:cs="Arial"/>
          <w:lang w:val="en-US"/>
        </w:rPr>
        <w:t>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7675E9A9"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04178C" w:rsidRPr="0004178C">
        <w:rPr>
          <w:rFonts w:ascii="Arial" w:eastAsia="等线" w:hAnsi="Arial" w:cs="Arial"/>
          <w:bCs/>
        </w:rPr>
        <w:t>R5-</w:t>
      </w:r>
      <w:r w:rsidR="006135C2" w:rsidRPr="0004178C">
        <w:rPr>
          <w:rFonts w:ascii="Arial" w:hAnsi="Arial" w:cs="Arial"/>
        </w:rPr>
        <w:t>2</w:t>
      </w:r>
      <w:r w:rsidR="00955B10">
        <w:rPr>
          <w:rFonts w:ascii="Arial" w:hAnsi="Arial" w:cs="Arial"/>
        </w:rPr>
        <w:t>4</w:t>
      </w:r>
      <w:r>
        <w:rPr>
          <w:rFonts w:ascii="Arial" w:hAnsi="Arial" w:cs="Arial"/>
        </w:rPr>
        <w:t>308</w:t>
      </w:r>
      <w:r w:rsidR="00597110">
        <w:rPr>
          <w:rFonts w:ascii="Arial" w:hAnsi="Arial" w:cs="Arial"/>
        </w:rPr>
        <w:t>1</w:t>
      </w:r>
      <w:r w:rsidR="004451A1">
        <w:rPr>
          <w:rFonts w:ascii="Arial" w:eastAsia="等线" w:hAnsi="Arial" w:cs="Arial" w:hint="eastAsia"/>
          <w:bCs/>
        </w:rPr>
        <w:tab/>
      </w:r>
      <w:r w:rsidR="00597110" w:rsidRPr="00597110">
        <w:rPr>
          <w:rFonts w:ascii="Arial" w:eastAsia="等线" w:hAnsi="Arial" w:cs="Arial"/>
          <w:bCs/>
        </w:rPr>
        <w:t>WP UE Conformance - NR MIMO Evolution for Downlink and Uplink</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FB519" w14:textId="77777777" w:rsidR="00210290" w:rsidRDefault="00210290">
      <w:pPr>
        <w:spacing w:after="0"/>
      </w:pPr>
      <w:r>
        <w:separator/>
      </w:r>
    </w:p>
  </w:endnote>
  <w:endnote w:type="continuationSeparator" w:id="0">
    <w:p w14:paraId="005D0E2F" w14:textId="77777777" w:rsidR="00210290" w:rsidRDefault="00210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65E83AA" w:rsidR="00EF657A" w:rsidRDefault="008F4004">
    <w:pPr>
      <w:pStyle w:val="af4"/>
    </w:pPr>
    <w:r>
      <w:rPr>
        <w:rStyle w:val="aff0"/>
      </w:rPr>
      <w:fldChar w:fldCharType="begin"/>
    </w:r>
    <w:r>
      <w:rPr>
        <w:rStyle w:val="aff0"/>
      </w:rPr>
      <w:instrText xml:space="preserve"> PAGE </w:instrText>
    </w:r>
    <w:r>
      <w:rPr>
        <w:rStyle w:val="aff0"/>
      </w:rPr>
      <w:fldChar w:fldCharType="separate"/>
    </w:r>
    <w:r w:rsidR="000369B5">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369B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50C0E" w14:textId="77777777" w:rsidR="00210290" w:rsidRDefault="00210290">
      <w:pPr>
        <w:spacing w:after="0"/>
      </w:pPr>
      <w:r>
        <w:separator/>
      </w:r>
    </w:p>
  </w:footnote>
  <w:footnote w:type="continuationSeparator" w:id="0">
    <w:p w14:paraId="0BBFB95A" w14:textId="77777777" w:rsidR="00210290" w:rsidRDefault="002102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369B5"/>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0290"/>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7F527A-944A-44F4-BD9F-EA79F816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482</Words>
  <Characters>2483</Characters>
  <Application>Microsoft Office Word</Application>
  <DocSecurity>0</DocSecurity>
  <Lines>59</Lines>
  <Paragraphs>35</Paragraphs>
  <ScaleCrop>false</ScaleCrop>
  <Company>Samsung</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5</cp:revision>
  <dcterms:created xsi:type="dcterms:W3CDTF">2024-05-24T00:46:00Z</dcterms:created>
  <dcterms:modified xsi:type="dcterms:W3CDTF">2024-06-07T06:38:00Z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